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78732" w14:textId="77777777" w:rsidR="00D1329A" w:rsidRPr="00D1329A" w:rsidRDefault="00D1329A" w:rsidP="00D1329A">
      <w:pPr>
        <w:widowControl/>
        <w:spacing w:line="360" w:lineRule="atLeast"/>
        <w:jc w:val="left"/>
        <w:rPr>
          <w:rFonts w:ascii="宋体" w:eastAsia="宋体" w:hAnsi="宋体" w:cs="宋体"/>
          <w:bCs/>
          <w:kern w:val="0"/>
          <w:sz w:val="30"/>
          <w:szCs w:val="30"/>
        </w:rPr>
      </w:pPr>
      <w:r w:rsidRPr="00D1329A">
        <w:rPr>
          <w:rFonts w:ascii="宋体" w:eastAsia="宋体" w:hAnsi="宋体" w:cs="宋体" w:hint="eastAsia"/>
          <w:bCs/>
          <w:kern w:val="0"/>
          <w:sz w:val="30"/>
          <w:szCs w:val="30"/>
        </w:rPr>
        <w:t>附件1</w:t>
      </w:r>
    </w:p>
    <w:p w14:paraId="72B14C45" w14:textId="77777777" w:rsidR="00F9665C" w:rsidRPr="00F9665C" w:rsidRDefault="00D1329A" w:rsidP="00D1329A">
      <w:pPr>
        <w:widowControl/>
        <w:spacing w:line="360" w:lineRule="atLeast"/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 w:rsidRPr="00F9665C">
        <w:rPr>
          <w:rFonts w:ascii="宋体" w:eastAsia="宋体" w:hAnsi="宋体" w:cs="宋体"/>
          <w:b/>
          <w:kern w:val="0"/>
          <w:sz w:val="32"/>
          <w:szCs w:val="32"/>
        </w:rPr>
        <w:t>中国社会学会2023年学术年会</w:t>
      </w:r>
    </w:p>
    <w:p w14:paraId="25861113" w14:textId="1774B0DA" w:rsidR="00D1329A" w:rsidRPr="00F9665C" w:rsidRDefault="00D1329A" w:rsidP="00D1329A">
      <w:pPr>
        <w:widowControl/>
        <w:spacing w:line="360" w:lineRule="atLeast"/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 w:rsidRPr="00F9665C">
        <w:rPr>
          <w:rFonts w:ascii="宋体" w:eastAsia="宋体" w:hAnsi="宋体" w:cs="宋体"/>
          <w:b/>
          <w:kern w:val="0"/>
          <w:sz w:val="32"/>
          <w:szCs w:val="32"/>
        </w:rPr>
        <w:t>“人的现代化：心灵、心态与国民性研究”分论坛</w:t>
      </w:r>
      <w:r w:rsidRPr="00F9665C">
        <w:rPr>
          <w:rFonts w:ascii="宋体" w:eastAsia="宋体" w:hAnsi="宋体" w:cs="宋体" w:hint="eastAsia"/>
          <w:b/>
          <w:kern w:val="0"/>
          <w:sz w:val="32"/>
          <w:szCs w:val="32"/>
        </w:rPr>
        <w:t>参会回执</w:t>
      </w:r>
    </w:p>
    <w:tbl>
      <w:tblPr>
        <w:tblpPr w:leftFromText="180" w:rightFromText="180" w:vertAnchor="text" w:horzAnchor="margin" w:tblpXSpec="center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555"/>
        <w:gridCol w:w="705"/>
        <w:gridCol w:w="900"/>
        <w:gridCol w:w="900"/>
        <w:gridCol w:w="1156"/>
        <w:gridCol w:w="104"/>
        <w:gridCol w:w="720"/>
        <w:gridCol w:w="900"/>
        <w:gridCol w:w="1064"/>
      </w:tblGrid>
      <w:tr w:rsidR="00F9665C" w14:paraId="07059A04" w14:textId="77777777" w:rsidTr="00F9665C">
        <w:trPr>
          <w:trHeight w:val="62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8E7D" w14:textId="77777777" w:rsidR="00F9665C" w:rsidRDefault="00F9665C" w:rsidP="00F9665C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0184" w14:textId="77777777" w:rsidR="00F9665C" w:rsidRDefault="00F9665C" w:rsidP="00F9665C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EFF5" w14:textId="77777777" w:rsidR="00F9665C" w:rsidRDefault="00F9665C" w:rsidP="00F9665C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7408" w14:textId="77777777" w:rsidR="00F9665C" w:rsidRDefault="00F9665C" w:rsidP="00F9665C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0B47" w14:textId="77777777" w:rsidR="00F9665C" w:rsidRDefault="00F9665C" w:rsidP="00F9665C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职称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A1B8" w14:textId="77777777" w:rsidR="00F9665C" w:rsidRDefault="00F9665C" w:rsidP="00F9665C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12E4" w14:textId="77777777" w:rsidR="00F9665C" w:rsidRDefault="00F9665C" w:rsidP="00F9665C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职务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A930" w14:textId="77777777" w:rsidR="00F9665C" w:rsidRDefault="00F9665C" w:rsidP="00F9665C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F9665C" w14:paraId="162A5147" w14:textId="77777777" w:rsidTr="00F9665C">
        <w:trPr>
          <w:trHeight w:val="62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3D6D" w14:textId="77777777" w:rsidR="00F9665C" w:rsidRDefault="00F9665C" w:rsidP="00F9665C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工作单位</w:t>
            </w:r>
          </w:p>
        </w:tc>
        <w:tc>
          <w:tcPr>
            <w:tcW w:w="5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84B7" w14:textId="77777777" w:rsidR="00F9665C" w:rsidRDefault="00F9665C" w:rsidP="00F9665C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6614" w14:textId="77777777" w:rsidR="00F9665C" w:rsidRDefault="00F9665C" w:rsidP="00F9665C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邮编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E202" w14:textId="77777777" w:rsidR="00F9665C" w:rsidRDefault="00F9665C" w:rsidP="00F9665C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F9665C" w14:paraId="2A6EA3A7" w14:textId="77777777" w:rsidTr="00F9665C">
        <w:trPr>
          <w:trHeight w:val="62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CF81" w14:textId="77777777" w:rsidR="00F9665C" w:rsidRDefault="00F9665C" w:rsidP="00F9665C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联系地址</w:t>
            </w:r>
          </w:p>
        </w:tc>
        <w:tc>
          <w:tcPr>
            <w:tcW w:w="7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8956" w14:textId="77777777" w:rsidR="00F9665C" w:rsidRDefault="00F9665C" w:rsidP="00F9665C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F9665C" w14:paraId="229A8FAF" w14:textId="77777777" w:rsidTr="00F9665C">
        <w:trPr>
          <w:trHeight w:val="62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F76F" w14:textId="77777777" w:rsidR="00F9665C" w:rsidRDefault="00F9665C" w:rsidP="00F9665C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电话</w:t>
            </w:r>
            <w:r>
              <w:rPr>
                <w:rFonts w:ascii="宋体" w:hAnsi="宋体" w:cs="宋体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手机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5F40" w14:textId="77777777" w:rsidR="00F9665C" w:rsidRDefault="00F9665C" w:rsidP="00F9665C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F2E3" w14:textId="77777777" w:rsidR="00F9665C" w:rsidRDefault="00F9665C" w:rsidP="00F9665C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E-mail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EA19" w14:textId="77777777" w:rsidR="00F9665C" w:rsidRDefault="00F9665C" w:rsidP="00F9665C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F9665C" w14:paraId="1E07A3CC" w14:textId="77777777" w:rsidTr="00F9665C">
        <w:trPr>
          <w:trHeight w:val="62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F4CF" w14:textId="77777777" w:rsidR="00F9665C" w:rsidRDefault="00F9665C" w:rsidP="00F9665C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是否需要安排住宿（具体要求）</w:t>
            </w:r>
          </w:p>
        </w:tc>
        <w:tc>
          <w:tcPr>
            <w:tcW w:w="7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6092" w14:textId="77777777" w:rsidR="00F9665C" w:rsidRDefault="00F9665C" w:rsidP="00F9665C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F9665C" w14:paraId="193F5220" w14:textId="77777777" w:rsidTr="00F9665C">
        <w:trPr>
          <w:trHeight w:val="635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8C06" w14:textId="77777777" w:rsidR="00F9665C" w:rsidRDefault="00F9665C" w:rsidP="00F9665C">
            <w:pPr>
              <w:spacing w:line="360" w:lineRule="auto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与会论文题目</w:t>
            </w:r>
          </w:p>
        </w:tc>
        <w:tc>
          <w:tcPr>
            <w:tcW w:w="64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7D86" w14:textId="77777777" w:rsidR="00F9665C" w:rsidRDefault="00F9665C" w:rsidP="00F9665C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F9665C" w14:paraId="6B3BC3DA" w14:textId="77777777" w:rsidTr="00F9665C">
        <w:trPr>
          <w:trHeight w:val="3295"/>
        </w:trPr>
        <w:tc>
          <w:tcPr>
            <w:tcW w:w="8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644D" w14:textId="77777777" w:rsidR="00F9665C" w:rsidRDefault="00F9665C" w:rsidP="00F9665C">
            <w:pPr>
              <w:spacing w:line="360" w:lineRule="auto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论文摘要（</w:t>
            </w:r>
            <w:r>
              <w:rPr>
                <w:rFonts w:ascii="宋体" w:hAnsi="宋体" w:cs="宋体"/>
                <w:bCs/>
                <w:sz w:val="24"/>
              </w:rPr>
              <w:t>300-500</w:t>
            </w:r>
            <w:r>
              <w:rPr>
                <w:rFonts w:ascii="宋体" w:hAnsi="宋体" w:cs="宋体" w:hint="eastAsia"/>
                <w:bCs/>
                <w:sz w:val="24"/>
              </w:rPr>
              <w:t>字）：</w:t>
            </w:r>
          </w:p>
          <w:p w14:paraId="4D9AAD2C" w14:textId="77777777" w:rsidR="00F9665C" w:rsidRDefault="00F9665C" w:rsidP="00F9665C">
            <w:pPr>
              <w:spacing w:line="360" w:lineRule="auto"/>
              <w:ind w:firstLineChars="200" w:firstLine="480"/>
              <w:rPr>
                <w:rFonts w:ascii="宋体"/>
                <w:bCs/>
                <w:sz w:val="24"/>
              </w:rPr>
            </w:pPr>
          </w:p>
          <w:p w14:paraId="41F24A99" w14:textId="77777777" w:rsidR="00F9665C" w:rsidRDefault="00F9665C" w:rsidP="00F9665C">
            <w:pPr>
              <w:spacing w:line="360" w:lineRule="auto"/>
              <w:ind w:firstLineChars="200" w:firstLine="480"/>
              <w:rPr>
                <w:rFonts w:ascii="宋体"/>
                <w:bCs/>
                <w:sz w:val="24"/>
              </w:rPr>
            </w:pPr>
          </w:p>
          <w:p w14:paraId="0724B2B7" w14:textId="77777777" w:rsidR="00F9665C" w:rsidRDefault="00F9665C" w:rsidP="00F9665C">
            <w:pPr>
              <w:spacing w:line="360" w:lineRule="auto"/>
              <w:ind w:firstLineChars="200" w:firstLine="480"/>
              <w:rPr>
                <w:rFonts w:ascii="宋体"/>
                <w:bCs/>
                <w:sz w:val="24"/>
              </w:rPr>
            </w:pPr>
          </w:p>
          <w:p w14:paraId="25E8D5DF" w14:textId="77777777" w:rsidR="00F9665C" w:rsidRDefault="00F9665C" w:rsidP="00F9665C">
            <w:pPr>
              <w:spacing w:line="360" w:lineRule="auto"/>
              <w:ind w:firstLineChars="200" w:firstLine="480"/>
              <w:rPr>
                <w:rFonts w:ascii="宋体"/>
                <w:bCs/>
                <w:sz w:val="24"/>
              </w:rPr>
            </w:pPr>
          </w:p>
          <w:p w14:paraId="527F09BE" w14:textId="77777777" w:rsidR="00F9665C" w:rsidRDefault="00F9665C" w:rsidP="00F9665C">
            <w:pPr>
              <w:spacing w:line="360" w:lineRule="auto"/>
              <w:ind w:firstLineChars="200" w:firstLine="480"/>
              <w:rPr>
                <w:rFonts w:ascii="宋体" w:hint="eastAsia"/>
                <w:bCs/>
                <w:sz w:val="24"/>
              </w:rPr>
            </w:pPr>
          </w:p>
          <w:p w14:paraId="7061991C" w14:textId="77777777" w:rsidR="00F9665C" w:rsidRDefault="00F9665C" w:rsidP="00F9665C">
            <w:pPr>
              <w:spacing w:line="360" w:lineRule="auto"/>
              <w:rPr>
                <w:rFonts w:ascii="宋体"/>
                <w:bCs/>
                <w:sz w:val="24"/>
              </w:rPr>
            </w:pPr>
          </w:p>
        </w:tc>
      </w:tr>
    </w:tbl>
    <w:p w14:paraId="11CC2CD1" w14:textId="77777777" w:rsidR="00D1329A" w:rsidRDefault="00D1329A" w:rsidP="00D1329A">
      <w:pPr>
        <w:widowControl/>
        <w:spacing w:line="360" w:lineRule="auto"/>
        <w:jc w:val="left"/>
        <w:rPr>
          <w:rFonts w:ascii="宋体" w:hAnsi="宋体" w:cs="宋体" w:hint="eastAsia"/>
          <w:kern w:val="0"/>
          <w:sz w:val="24"/>
        </w:rPr>
      </w:pPr>
    </w:p>
    <w:p w14:paraId="60DFFF74" w14:textId="30C5EB3A" w:rsidR="00D1329A" w:rsidRPr="00075D5B" w:rsidRDefault="00D1329A" w:rsidP="00F9665C">
      <w:pPr>
        <w:widowControl/>
        <w:spacing w:line="360" w:lineRule="auto"/>
        <w:ind w:leftChars="135" w:left="283" w:rightChars="-297" w:right="-624"/>
        <w:jc w:val="left"/>
        <w:rPr>
          <w:rFonts w:ascii="仿宋" w:eastAsia="仿宋" w:hAnsi="仿宋" w:cs="宋体"/>
          <w:kern w:val="0"/>
          <w:szCs w:val="21"/>
        </w:rPr>
      </w:pPr>
      <w:r w:rsidRPr="00075D5B">
        <w:rPr>
          <w:rFonts w:ascii="仿宋" w:eastAsia="仿宋" w:hAnsi="仿宋" w:cs="宋体" w:hint="eastAsia"/>
          <w:b/>
          <w:bCs/>
          <w:kern w:val="0"/>
          <w:szCs w:val="21"/>
        </w:rPr>
        <w:t>注：</w:t>
      </w:r>
      <w:r w:rsidRPr="00075D5B">
        <w:rPr>
          <w:rFonts w:ascii="仿宋" w:eastAsia="仿宋" w:hAnsi="仿宋" w:cs="宋体"/>
          <w:kern w:val="0"/>
          <w:szCs w:val="21"/>
        </w:rPr>
        <w:t>论文全文与回执请于2023年6月10日前通过电子邮件发送至：socialpsycsa@nju.edu.cn</w:t>
      </w:r>
      <w:r w:rsidRPr="00075D5B">
        <w:rPr>
          <w:rFonts w:ascii="仿宋" w:eastAsia="仿宋" w:hAnsi="仿宋" w:cs="宋体" w:hint="eastAsia"/>
          <w:kern w:val="0"/>
          <w:szCs w:val="21"/>
        </w:rPr>
        <w:t>。</w:t>
      </w:r>
    </w:p>
    <w:p w14:paraId="1AE807CA" w14:textId="17ED1220" w:rsidR="00D1329A" w:rsidRPr="00D1329A" w:rsidRDefault="00D1329A"/>
    <w:sectPr w:rsidR="00D1329A" w:rsidRPr="00D1329A" w:rsidSect="00075D5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29A"/>
    <w:rsid w:val="00075D5B"/>
    <w:rsid w:val="00D1329A"/>
    <w:rsid w:val="00F9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71066B"/>
  <w15:chartTrackingRefBased/>
  <w15:docId w15:val="{15D980F4-5C33-DF42-8DA2-5B48ABCA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29A"/>
    <w:pPr>
      <w:widowControl w:val="0"/>
      <w:jc w:val="both"/>
    </w:pPr>
    <w:rPr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Zhiming Bao</dc:creator>
  <cp:keywords/>
  <dc:description/>
  <cp:lastModifiedBy>Zhiming Bao</cp:lastModifiedBy>
  <cp:revision>3</cp:revision>
  <dcterms:created xsi:type="dcterms:W3CDTF">2023-05-19T15:54:00Z</dcterms:created>
  <dcterms:modified xsi:type="dcterms:W3CDTF">2023-05-19T16:03:00Z</dcterms:modified>
</cp:coreProperties>
</file>